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E3" w:rsidRDefault="00F63ECA" w:rsidP="002E26E3">
      <w:pPr>
        <w:pStyle w:val="a3"/>
        <w:jc w:val="both"/>
        <w:rPr>
          <w:sz w:val="28"/>
        </w:rPr>
      </w:pPr>
      <w:r w:rsidRPr="00F63ECA">
        <w:rPr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13335</wp:posOffset>
            </wp:positionV>
            <wp:extent cx="1866900" cy="1676400"/>
            <wp:effectExtent l="19050" t="0" r="0" b="0"/>
            <wp:wrapNone/>
            <wp:docPr id="2" name="Рисунок 2" descr="ФМ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МП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45C">
        <w:rPr>
          <w:noProof/>
          <w:sz w:val="28"/>
        </w:rPr>
        <w:pict>
          <v:rect id="Прямоугольник 2" o:spid="_x0000_s1026" style="position:absolute;left:0;text-align:left;margin-left:-34.8pt;margin-top:49.5pt;width:517.5pt;height:156.75pt;z-index:-25165824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">
            <w10:wrap anchory="page"/>
          </v:rect>
        </w:pict>
      </w:r>
      <w:r w:rsidR="002E26E3">
        <w:rPr>
          <w:noProof/>
          <w:sz w:val="28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-39370</wp:posOffset>
            </wp:positionV>
            <wp:extent cx="1866900" cy="1676400"/>
            <wp:effectExtent l="0" t="0" r="0" b="0"/>
            <wp:wrapNone/>
            <wp:docPr id="1" name="Рисунок 1" descr="ФМ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МП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6E3">
        <w:rPr>
          <w:sz w:val="28"/>
        </w:rPr>
        <w:t xml:space="preserve">                 Министерство социального развития</w:t>
      </w:r>
    </w:p>
    <w:p w:rsidR="002E26E3" w:rsidRDefault="002E26E3" w:rsidP="002E26E3">
      <w:pPr>
        <w:ind w:left="3402"/>
        <w:jc w:val="center"/>
        <w:rPr>
          <w:sz w:val="28"/>
        </w:rPr>
      </w:pPr>
      <w:r>
        <w:rPr>
          <w:sz w:val="28"/>
        </w:rPr>
        <w:t>Пермского края</w:t>
      </w:r>
    </w:p>
    <w:p w:rsidR="002E26E3" w:rsidRPr="00545038" w:rsidRDefault="002E26E3" w:rsidP="002E26E3">
      <w:pPr>
        <w:ind w:left="3402"/>
        <w:jc w:val="center"/>
        <w:rPr>
          <w:sz w:val="28"/>
          <w:szCs w:val="28"/>
        </w:rPr>
      </w:pPr>
      <w:r w:rsidRPr="00545038">
        <w:rPr>
          <w:sz w:val="28"/>
          <w:szCs w:val="28"/>
        </w:rPr>
        <w:t>Государственное</w:t>
      </w:r>
      <w:r>
        <w:rPr>
          <w:sz w:val="28"/>
          <w:szCs w:val="28"/>
        </w:rPr>
        <w:t xml:space="preserve"> автономное</w:t>
      </w:r>
      <w:r w:rsidRPr="00545038">
        <w:rPr>
          <w:sz w:val="28"/>
          <w:szCs w:val="28"/>
        </w:rPr>
        <w:t xml:space="preserve"> учреждение</w:t>
      </w:r>
    </w:p>
    <w:p w:rsidR="002E26E3" w:rsidRDefault="002E26E3" w:rsidP="002E26E3">
      <w:pPr>
        <w:pStyle w:val="1"/>
        <w:rPr>
          <w:lang w:val="ru-RU"/>
        </w:rPr>
      </w:pPr>
      <w:r>
        <w:rPr>
          <w:lang w:val="ru-RU"/>
        </w:rPr>
        <w:t>«Пермский краевой фонд</w:t>
      </w:r>
    </w:p>
    <w:p w:rsidR="002E26E3" w:rsidRDefault="002E26E3" w:rsidP="002E26E3">
      <w:pPr>
        <w:ind w:left="3402"/>
        <w:jc w:val="center"/>
        <w:rPr>
          <w:sz w:val="36"/>
        </w:rPr>
      </w:pPr>
      <w:r>
        <w:rPr>
          <w:sz w:val="36"/>
        </w:rPr>
        <w:t>социальной поддержки населения»</w:t>
      </w:r>
    </w:p>
    <w:p w:rsidR="002E26E3" w:rsidRDefault="002E26E3" w:rsidP="002E26E3">
      <w:pPr>
        <w:ind w:left="3402"/>
        <w:jc w:val="center"/>
        <w:rPr>
          <w:sz w:val="24"/>
        </w:rPr>
      </w:pPr>
    </w:p>
    <w:p w:rsidR="002E26E3" w:rsidRDefault="002E26E3" w:rsidP="002E26E3">
      <w:pPr>
        <w:tabs>
          <w:tab w:val="left" w:pos="10490"/>
        </w:tabs>
        <w:ind w:left="4320"/>
        <w:rPr>
          <w:sz w:val="28"/>
        </w:rPr>
      </w:pPr>
      <w:r>
        <w:rPr>
          <w:sz w:val="28"/>
        </w:rPr>
        <w:t xml:space="preserve">614000  г. Пермь, ул. Екатерининская, 98 </w:t>
      </w:r>
    </w:p>
    <w:p w:rsidR="002E26E3" w:rsidRDefault="002E26E3" w:rsidP="002E26E3">
      <w:pPr>
        <w:tabs>
          <w:tab w:val="left" w:pos="10490"/>
        </w:tabs>
        <w:ind w:left="4320"/>
        <w:rPr>
          <w:sz w:val="28"/>
        </w:rPr>
      </w:pPr>
      <w:r>
        <w:rPr>
          <w:sz w:val="28"/>
        </w:rPr>
        <w:t>тел./факс 210-16-82, 21</w:t>
      </w:r>
      <w:r w:rsidR="00832DAF">
        <w:rPr>
          <w:sz w:val="28"/>
        </w:rPr>
        <w:t>2</w:t>
      </w:r>
      <w:r>
        <w:rPr>
          <w:sz w:val="28"/>
        </w:rPr>
        <w:t>-</w:t>
      </w:r>
      <w:r w:rsidR="00832DAF">
        <w:rPr>
          <w:sz w:val="28"/>
        </w:rPr>
        <w:t>28</w:t>
      </w:r>
      <w:r>
        <w:rPr>
          <w:sz w:val="28"/>
        </w:rPr>
        <w:t>-</w:t>
      </w:r>
      <w:r w:rsidR="00832DAF">
        <w:rPr>
          <w:sz w:val="28"/>
        </w:rPr>
        <w:t>86</w:t>
      </w:r>
    </w:p>
    <w:p w:rsidR="002E26E3" w:rsidRDefault="002E26E3" w:rsidP="002E26E3">
      <w:pPr>
        <w:tabs>
          <w:tab w:val="left" w:pos="10490"/>
        </w:tabs>
        <w:ind w:left="4320"/>
        <w:rPr>
          <w:sz w:val="28"/>
        </w:rPr>
      </w:pPr>
      <w:r>
        <w:rPr>
          <w:sz w:val="28"/>
        </w:rPr>
        <w:t xml:space="preserve">                          </w:t>
      </w:r>
    </w:p>
    <w:p w:rsidR="002E26E3" w:rsidRDefault="002E26E3" w:rsidP="002E26E3">
      <w:pPr>
        <w:tabs>
          <w:tab w:val="left" w:pos="10490"/>
        </w:tabs>
        <w:ind w:left="4320"/>
        <w:rPr>
          <w:sz w:val="28"/>
        </w:rPr>
      </w:pPr>
      <w:r>
        <w:rPr>
          <w:sz w:val="28"/>
        </w:rPr>
        <w:t xml:space="preserve"> 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наименование: Государственное автономное учреждение «Пермский краевой фонд социальной поддержки населения».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ГАУ «Пермский краевой фонд социальной поддержки населения»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614000,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ермь, ул. </w:t>
      </w:r>
      <w:r>
        <w:rPr>
          <w:sz w:val="28"/>
        </w:rPr>
        <w:t>Екатерининская</w:t>
      </w:r>
      <w:r>
        <w:rPr>
          <w:sz w:val="28"/>
          <w:szCs w:val="28"/>
        </w:rPr>
        <w:t>,98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614000,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ермь, ул. </w:t>
      </w:r>
      <w:r>
        <w:rPr>
          <w:sz w:val="28"/>
        </w:rPr>
        <w:t>Екатерининская</w:t>
      </w:r>
      <w:r>
        <w:rPr>
          <w:sz w:val="28"/>
          <w:szCs w:val="28"/>
        </w:rPr>
        <w:t>,98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 5906008495 КПП 590201001</w:t>
      </w:r>
      <w:r w:rsidRPr="002E26E3">
        <w:rPr>
          <w:sz w:val="28"/>
          <w:szCs w:val="28"/>
        </w:rPr>
        <w:t xml:space="preserve"> </w:t>
      </w:r>
      <w:r>
        <w:rPr>
          <w:sz w:val="28"/>
          <w:szCs w:val="28"/>
        </w:rPr>
        <w:t>ОГРН 1025901366842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 Верховодко Ирина Робертовна, действующая на основании Устава.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40703810349420000002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Филиал №6318 ВТБ 24 (ЗАО) в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амара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043602955</w:t>
      </w:r>
    </w:p>
    <w:p w:rsidR="002E26E3" w:rsidRDefault="002E26E3" w:rsidP="002E26E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чет</w:t>
      </w:r>
      <w:proofErr w:type="spellEnd"/>
      <w:r>
        <w:rPr>
          <w:sz w:val="28"/>
          <w:szCs w:val="28"/>
        </w:rPr>
        <w:t xml:space="preserve"> 30101810700000000955 </w:t>
      </w:r>
    </w:p>
    <w:p w:rsidR="00DD1AF3" w:rsidRDefault="00DD1AF3" w:rsidP="002E26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 </w:t>
      </w:r>
      <w:r w:rsidR="000E2CA9">
        <w:rPr>
          <w:sz w:val="28"/>
          <w:szCs w:val="28"/>
        </w:rPr>
        <w:t>«</w:t>
      </w:r>
      <w:r>
        <w:rPr>
          <w:sz w:val="28"/>
          <w:szCs w:val="28"/>
        </w:rPr>
        <w:t>Благотворительные пожертвования</w:t>
      </w:r>
      <w:r w:rsidR="008B714A">
        <w:rPr>
          <w:sz w:val="28"/>
          <w:szCs w:val="28"/>
        </w:rPr>
        <w:t xml:space="preserve"> в помощь </w:t>
      </w:r>
      <w:bookmarkStart w:id="0" w:name="_GoBack"/>
      <w:bookmarkEnd w:id="0"/>
      <w:r w:rsidR="008B714A">
        <w:rPr>
          <w:sz w:val="28"/>
          <w:szCs w:val="28"/>
        </w:rPr>
        <w:t>жителям Крыма</w:t>
      </w:r>
      <w:r w:rsidR="000E2CA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DD1AF3" w:rsidSect="002E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10"/>
    <w:rsid w:val="0001639F"/>
    <w:rsid w:val="0003620E"/>
    <w:rsid w:val="00084BFC"/>
    <w:rsid w:val="000E2CA9"/>
    <w:rsid w:val="000F6EA8"/>
    <w:rsid w:val="00100CBA"/>
    <w:rsid w:val="001413EE"/>
    <w:rsid w:val="001467DF"/>
    <w:rsid w:val="001C5F06"/>
    <w:rsid w:val="001C7FF6"/>
    <w:rsid w:val="00201ED8"/>
    <w:rsid w:val="00210A10"/>
    <w:rsid w:val="002541D7"/>
    <w:rsid w:val="00255287"/>
    <w:rsid w:val="00271BF4"/>
    <w:rsid w:val="002A5175"/>
    <w:rsid w:val="002E26E3"/>
    <w:rsid w:val="002E56D4"/>
    <w:rsid w:val="00316A5E"/>
    <w:rsid w:val="00384358"/>
    <w:rsid w:val="003E0DFC"/>
    <w:rsid w:val="00413BB9"/>
    <w:rsid w:val="00476B4B"/>
    <w:rsid w:val="00491428"/>
    <w:rsid w:val="004A34BE"/>
    <w:rsid w:val="00521C40"/>
    <w:rsid w:val="00521F3A"/>
    <w:rsid w:val="00525B3C"/>
    <w:rsid w:val="00537644"/>
    <w:rsid w:val="005B6200"/>
    <w:rsid w:val="005B7246"/>
    <w:rsid w:val="005D1B6A"/>
    <w:rsid w:val="006507BD"/>
    <w:rsid w:val="006D342C"/>
    <w:rsid w:val="007023E7"/>
    <w:rsid w:val="00754768"/>
    <w:rsid w:val="0078707A"/>
    <w:rsid w:val="007A0345"/>
    <w:rsid w:val="007D3A47"/>
    <w:rsid w:val="007D44BD"/>
    <w:rsid w:val="007F7BDE"/>
    <w:rsid w:val="00832DAF"/>
    <w:rsid w:val="00846DC1"/>
    <w:rsid w:val="00847C85"/>
    <w:rsid w:val="00857156"/>
    <w:rsid w:val="00897371"/>
    <w:rsid w:val="008A4817"/>
    <w:rsid w:val="008B714A"/>
    <w:rsid w:val="008C503F"/>
    <w:rsid w:val="00962C74"/>
    <w:rsid w:val="009B1B2A"/>
    <w:rsid w:val="009E5D8C"/>
    <w:rsid w:val="009F3749"/>
    <w:rsid w:val="00A14CE6"/>
    <w:rsid w:val="00AC7D84"/>
    <w:rsid w:val="00AE1161"/>
    <w:rsid w:val="00B0771E"/>
    <w:rsid w:val="00B30ECC"/>
    <w:rsid w:val="00B45B7B"/>
    <w:rsid w:val="00B54CCA"/>
    <w:rsid w:val="00B66558"/>
    <w:rsid w:val="00B738AF"/>
    <w:rsid w:val="00BE20E1"/>
    <w:rsid w:val="00C07BBC"/>
    <w:rsid w:val="00C34817"/>
    <w:rsid w:val="00C54835"/>
    <w:rsid w:val="00CD099A"/>
    <w:rsid w:val="00CD2480"/>
    <w:rsid w:val="00CE425A"/>
    <w:rsid w:val="00D16858"/>
    <w:rsid w:val="00D22667"/>
    <w:rsid w:val="00D4145C"/>
    <w:rsid w:val="00D51CD2"/>
    <w:rsid w:val="00DB17C3"/>
    <w:rsid w:val="00DB629C"/>
    <w:rsid w:val="00DD1AF3"/>
    <w:rsid w:val="00DD4A13"/>
    <w:rsid w:val="00DE223D"/>
    <w:rsid w:val="00DE3038"/>
    <w:rsid w:val="00E34452"/>
    <w:rsid w:val="00E67AA8"/>
    <w:rsid w:val="00E80135"/>
    <w:rsid w:val="00E93F7D"/>
    <w:rsid w:val="00ED12C5"/>
    <w:rsid w:val="00EF79A4"/>
    <w:rsid w:val="00F15BCD"/>
    <w:rsid w:val="00F406F0"/>
    <w:rsid w:val="00F424FB"/>
    <w:rsid w:val="00F63ECA"/>
    <w:rsid w:val="00F66FE2"/>
    <w:rsid w:val="00F74A01"/>
    <w:rsid w:val="00FC3CBE"/>
    <w:rsid w:val="00FE7443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26E3"/>
    <w:pPr>
      <w:keepNext/>
      <w:ind w:left="3402"/>
      <w:jc w:val="center"/>
      <w:outlineLvl w:val="0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6E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Title"/>
    <w:basedOn w:val="a"/>
    <w:link w:val="a4"/>
    <w:qFormat/>
    <w:rsid w:val="002E26E3"/>
    <w:pPr>
      <w:ind w:left="3402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2E26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26E3"/>
    <w:pPr>
      <w:keepNext/>
      <w:ind w:left="3402"/>
      <w:jc w:val="center"/>
      <w:outlineLvl w:val="0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26E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Title"/>
    <w:basedOn w:val="a"/>
    <w:link w:val="a4"/>
    <w:qFormat/>
    <w:rsid w:val="002E26E3"/>
    <w:pPr>
      <w:ind w:left="3402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2E26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Нежданова</dc:creator>
  <cp:lastModifiedBy>sgv</cp:lastModifiedBy>
  <cp:revision>3</cp:revision>
  <cp:lastPrinted>2014-03-04T10:52:00Z</cp:lastPrinted>
  <dcterms:created xsi:type="dcterms:W3CDTF">2014-03-04T10:32:00Z</dcterms:created>
  <dcterms:modified xsi:type="dcterms:W3CDTF">2014-03-04T10:58:00Z</dcterms:modified>
</cp:coreProperties>
</file>